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9103" w14:textId="77777777" w:rsidR="00A80737" w:rsidRDefault="00A80737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56C85CE" wp14:editId="6B099CF5">
            <wp:extent cx="2044700" cy="378817"/>
            <wp:effectExtent l="0" t="0" r="0" b="2540"/>
            <wp:docPr id="1497410589" name="Picture 1" descr="The image displays the logo of the Boy Scouts of America, specifically the Virginia Headwaters Council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10589" name="Picture 1" descr="The image displays the logo of the Boy Scouts of America, specifically the Virginia Headwaters Council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64" cy="39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B1E3E" w14:textId="5C68EE30" w:rsidR="0097117F" w:rsidRDefault="0097117F">
      <w:pPr>
        <w:rPr>
          <w:b/>
          <w:bCs/>
          <w:sz w:val="40"/>
          <w:szCs w:val="40"/>
        </w:rPr>
      </w:pPr>
      <w:r w:rsidRPr="0097117F">
        <w:rPr>
          <w:b/>
          <w:bCs/>
          <w:sz w:val="40"/>
          <w:szCs w:val="40"/>
        </w:rPr>
        <w:t xml:space="preserve">Social Media </w:t>
      </w:r>
      <w:r w:rsidR="00B650A0">
        <w:rPr>
          <w:b/>
          <w:bCs/>
          <w:sz w:val="40"/>
          <w:szCs w:val="40"/>
        </w:rPr>
        <w:t xml:space="preserve">Event </w:t>
      </w:r>
      <w:r w:rsidRPr="0097117F">
        <w:rPr>
          <w:b/>
          <w:bCs/>
          <w:sz w:val="40"/>
          <w:szCs w:val="40"/>
        </w:rPr>
        <w:t>Resources from Virginia Headwaters Council</w:t>
      </w:r>
    </w:p>
    <w:p w14:paraId="6AD8F7A0" w14:textId="3DA956BD" w:rsidR="0097117F" w:rsidRDefault="0097117F">
      <w:pPr>
        <w:rPr>
          <w:sz w:val="40"/>
          <w:szCs w:val="40"/>
        </w:rPr>
      </w:pPr>
      <w:r w:rsidRPr="0097117F">
        <w:rPr>
          <w:sz w:val="40"/>
          <w:szCs w:val="40"/>
        </w:rPr>
        <w:t xml:space="preserve">Virginia Headwaters Council will create an event page on Facebook </w:t>
      </w:r>
      <w:r w:rsidR="00035A4F">
        <w:rPr>
          <w:sz w:val="40"/>
          <w:szCs w:val="40"/>
        </w:rPr>
        <w:t>up to four weeks before your event begins.</w:t>
      </w:r>
    </w:p>
    <w:p w14:paraId="2F88113B" w14:textId="6A60BF51" w:rsidR="00035A4F" w:rsidRDefault="00035A4F">
      <w:pPr>
        <w:rPr>
          <w:sz w:val="40"/>
          <w:szCs w:val="40"/>
        </w:rPr>
      </w:pPr>
      <w:r>
        <w:rPr>
          <w:sz w:val="40"/>
          <w:szCs w:val="40"/>
        </w:rPr>
        <w:tab/>
      </w:r>
      <w:r w:rsidRPr="00035A4F">
        <w:rPr>
          <w:sz w:val="40"/>
          <w:szCs w:val="40"/>
        </w:rPr>
        <w:drawing>
          <wp:inline distT="0" distB="0" distL="0" distR="0" wp14:anchorId="1C988176" wp14:editId="5325031F">
            <wp:extent cx="3987800" cy="2478742"/>
            <wp:effectExtent l="0" t="0" r="0" b="0"/>
            <wp:docPr id="1094668193" name="Picture 1" descr="A webpage inviting Cub Scout Pack 1 Open House, detailing the event location and activities, with a Facebook invite link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68193" name="Picture 1" descr="A webpage inviting Cub Scout Pack 1 Open House, detailing the event location and activities, with a Facebook invite link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6320" cy="249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8AAD9" w14:textId="2D204249" w:rsidR="00035A4F" w:rsidRPr="003D0CB8" w:rsidRDefault="00356A4E" w:rsidP="003D0CB8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56A4E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30AA9" wp14:editId="55F12988">
                <wp:simplePos x="0" y="0"/>
                <wp:positionH relativeFrom="column">
                  <wp:posOffset>5143500</wp:posOffset>
                </wp:positionH>
                <wp:positionV relativeFrom="paragraph">
                  <wp:posOffset>156845</wp:posOffset>
                </wp:positionV>
                <wp:extent cx="1181100" cy="113919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1831" w14:textId="4AAF00DA" w:rsidR="00356A4E" w:rsidRDefault="00356A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09A77" wp14:editId="4B80206C">
                                  <wp:extent cx="1038860" cy="1038860"/>
                                  <wp:effectExtent l="0" t="0" r="8890" b="8890"/>
                                  <wp:docPr id="2028307034" name="Picture 1" descr="The image is a black and white QR code with a QR code symbol at its center.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307034" name="Picture 1" descr="The image is a black and white QR code with a QR code symbol at its center.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860" cy="1038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30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2.35pt;width:93pt;height:8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" strokecolor="white [3212]">
                <v:textbox>
                  <w:txbxContent>
                    <w:p w14:paraId="34451831" w14:textId="4AAF00DA" w:rsidR="00356A4E" w:rsidRDefault="00356A4E">
                      <w:r>
                        <w:rPr>
                          <w:noProof/>
                        </w:rPr>
                        <w:drawing>
                          <wp:inline distT="0" distB="0" distL="0" distR="0" wp14:anchorId="36C09A77" wp14:editId="4B80206C">
                            <wp:extent cx="1038860" cy="1038860"/>
                            <wp:effectExtent l="0" t="0" r="8890" b="8890"/>
                            <wp:docPr id="2028307034" name="Picture 1" descr="The image is a black and white QR code with a QR code symbol at its center.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8307034" name="Picture 1" descr="The image is a black and white QR code with a QR code symbol at its center.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860" cy="1038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A4F" w:rsidRPr="003D0CB8">
        <w:rPr>
          <w:sz w:val="40"/>
          <w:szCs w:val="40"/>
        </w:rPr>
        <w:t xml:space="preserve">Submit your event information as soon as you </w:t>
      </w:r>
      <w:proofErr w:type="gramStart"/>
      <w:r w:rsidR="00035A4F" w:rsidRPr="003D0CB8">
        <w:rPr>
          <w:sz w:val="40"/>
          <w:szCs w:val="40"/>
        </w:rPr>
        <w:t>have it</w:t>
      </w:r>
      <w:proofErr w:type="gramEnd"/>
      <w:r w:rsidR="00035A4F" w:rsidRPr="003D0CB8">
        <w:rPr>
          <w:sz w:val="40"/>
          <w:szCs w:val="40"/>
        </w:rPr>
        <w:t xml:space="preserve"> confirmed.</w:t>
      </w:r>
    </w:p>
    <w:p w14:paraId="1B0ACD99" w14:textId="4C0D1660" w:rsidR="00035A4F" w:rsidRPr="00356A4E" w:rsidRDefault="00035A4F" w:rsidP="00356A4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356A4E">
        <w:rPr>
          <w:sz w:val="40"/>
          <w:szCs w:val="40"/>
        </w:rPr>
        <w:t xml:space="preserve">Submit Fall 2026 Information Here: </w:t>
      </w:r>
      <w:hyperlink r:id="rId8" w:history="1">
        <w:r w:rsidRPr="00356A4E">
          <w:rPr>
            <w:rStyle w:val="Hyperlink"/>
            <w:sz w:val="40"/>
            <w:szCs w:val="40"/>
          </w:rPr>
          <w:t>https://forms.gle/BwetiVxRFFqBiKHe9</w:t>
        </w:r>
      </w:hyperlink>
      <w:r w:rsidR="00356A4E">
        <w:rPr>
          <w:sz w:val="40"/>
          <w:szCs w:val="40"/>
        </w:rPr>
        <w:t xml:space="preserve"> </w:t>
      </w:r>
    </w:p>
    <w:p w14:paraId="133F7043" w14:textId="022CBB31" w:rsidR="003D0CB8" w:rsidRPr="003D0CB8" w:rsidRDefault="003D0CB8" w:rsidP="003D0CB8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D0CB8">
        <w:rPr>
          <w:sz w:val="40"/>
          <w:szCs w:val="40"/>
        </w:rPr>
        <w:t xml:space="preserve">If your unit has a </w:t>
      </w:r>
      <w:r w:rsidR="00356A4E">
        <w:rPr>
          <w:sz w:val="40"/>
          <w:szCs w:val="40"/>
        </w:rPr>
        <w:t>F</w:t>
      </w:r>
      <w:r w:rsidRPr="003D0CB8">
        <w:rPr>
          <w:sz w:val="40"/>
          <w:szCs w:val="40"/>
        </w:rPr>
        <w:t>acebook page, you will be added as the “co-host” so that unit volunteers can interact with the event page.</w:t>
      </w:r>
    </w:p>
    <w:p w14:paraId="2FBA258D" w14:textId="77777777" w:rsidR="003D0CB8" w:rsidRDefault="003D0CB8" w:rsidP="003D0CB8">
      <w:pPr>
        <w:ind w:left="360"/>
        <w:rPr>
          <w:sz w:val="40"/>
          <w:szCs w:val="40"/>
        </w:rPr>
      </w:pPr>
    </w:p>
    <w:p w14:paraId="77034F5B" w14:textId="5B5B8B1E" w:rsidR="003D0CB8" w:rsidRPr="003D0CB8" w:rsidRDefault="003D0CB8" w:rsidP="003D0C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Event Page can be created up to </w:t>
      </w:r>
      <w:r w:rsidRPr="003D0CB8">
        <w:rPr>
          <w:b/>
          <w:bCs/>
          <w:sz w:val="40"/>
          <w:szCs w:val="40"/>
        </w:rPr>
        <w:t>four</w:t>
      </w:r>
      <w:r>
        <w:rPr>
          <w:b/>
          <w:bCs/>
          <w:sz w:val="40"/>
          <w:szCs w:val="40"/>
        </w:rPr>
        <w:t xml:space="preserve"> weeks prior to the event.</w:t>
      </w:r>
    </w:p>
    <w:p w14:paraId="09755A4B" w14:textId="781B6E71" w:rsidR="003D0CB8" w:rsidRPr="00356A4E" w:rsidRDefault="003D0CB8" w:rsidP="00356A4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356A4E">
        <w:rPr>
          <w:sz w:val="40"/>
          <w:szCs w:val="40"/>
        </w:rPr>
        <w:t xml:space="preserve">Share the event page on your </w:t>
      </w:r>
      <w:r w:rsidR="00356A4E" w:rsidRPr="00356A4E">
        <w:rPr>
          <w:sz w:val="40"/>
          <w:szCs w:val="40"/>
        </w:rPr>
        <w:t xml:space="preserve">units and families </w:t>
      </w:r>
      <w:r w:rsidRPr="00356A4E">
        <w:rPr>
          <w:sz w:val="40"/>
          <w:szCs w:val="40"/>
        </w:rPr>
        <w:t xml:space="preserve">personal Facebook and Instagram </w:t>
      </w:r>
      <w:r w:rsidR="00356A4E" w:rsidRPr="00356A4E">
        <w:rPr>
          <w:sz w:val="40"/>
          <w:szCs w:val="40"/>
        </w:rPr>
        <w:t>p</w:t>
      </w:r>
      <w:r w:rsidRPr="00356A4E">
        <w:rPr>
          <w:sz w:val="40"/>
          <w:szCs w:val="40"/>
        </w:rPr>
        <w:t>ages.</w:t>
      </w:r>
    </w:p>
    <w:p w14:paraId="24037F95" w14:textId="58886FC2" w:rsidR="003D0CB8" w:rsidRDefault="003D0CB8" w:rsidP="00356A4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356A4E">
        <w:rPr>
          <w:sz w:val="40"/>
          <w:szCs w:val="40"/>
        </w:rPr>
        <w:t xml:space="preserve">Add </w:t>
      </w:r>
      <w:r w:rsidR="00356A4E" w:rsidRPr="00356A4E">
        <w:rPr>
          <w:sz w:val="40"/>
          <w:szCs w:val="40"/>
        </w:rPr>
        <w:t>the event page link to community list servs, PTA Newsletters, Social Media Groups, and Next Door.</w:t>
      </w:r>
    </w:p>
    <w:p w14:paraId="2E52F6EA" w14:textId="3276FD14" w:rsidR="0097117F" w:rsidRPr="005D2C89" w:rsidRDefault="005D2C89" w:rsidP="005D2C89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Post fun updates</w:t>
      </w:r>
      <w:r w:rsidR="00356A4E">
        <w:rPr>
          <w:sz w:val="40"/>
          <w:szCs w:val="40"/>
        </w:rPr>
        <w:t xml:space="preserve"> </w:t>
      </w:r>
      <w:r>
        <w:rPr>
          <w:sz w:val="40"/>
          <w:szCs w:val="40"/>
        </w:rPr>
        <w:t>in</w:t>
      </w:r>
      <w:r w:rsidR="00356A4E">
        <w:rPr>
          <w:sz w:val="40"/>
          <w:szCs w:val="40"/>
        </w:rPr>
        <w:t xml:space="preserve"> the discussion </w:t>
      </w:r>
      <w:r>
        <w:rPr>
          <w:sz w:val="40"/>
          <w:szCs w:val="40"/>
        </w:rPr>
        <w:t xml:space="preserve">section of the event page to get interested families to engage. </w:t>
      </w:r>
    </w:p>
    <w:p w14:paraId="1D4DD13F" w14:textId="5BF824A5" w:rsidR="0097117F" w:rsidRDefault="005D2C89" w:rsidP="005D2C8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VAHC will pay for an event </w:t>
      </w:r>
      <w:proofErr w:type="gramStart"/>
      <w:r>
        <w:rPr>
          <w:sz w:val="40"/>
          <w:szCs w:val="40"/>
        </w:rPr>
        <w:t>a</w:t>
      </w:r>
      <w:r w:rsidR="00A2117C" w:rsidRPr="005D2C89">
        <w:rPr>
          <w:sz w:val="40"/>
          <w:szCs w:val="40"/>
        </w:rPr>
        <w:t>d</w:t>
      </w:r>
      <w:proofErr w:type="gramEnd"/>
      <w:r w:rsidR="00A2117C" w:rsidRPr="005D2C8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to run across Facebook and Instagram </w:t>
      </w:r>
      <w:r w:rsidR="00A2117C" w:rsidRPr="005D2C89">
        <w:rPr>
          <w:sz w:val="40"/>
          <w:szCs w:val="40"/>
        </w:rPr>
        <w:t xml:space="preserve">for ten days prior to </w:t>
      </w:r>
      <w:r>
        <w:rPr>
          <w:sz w:val="40"/>
          <w:szCs w:val="40"/>
        </w:rPr>
        <w:t>your event.</w:t>
      </w:r>
    </w:p>
    <w:p w14:paraId="52055E91" w14:textId="0B133C14" w:rsidR="005D2C89" w:rsidRDefault="005D2C89" w:rsidP="005D2C89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Exact distance and budget for each ad will depend on your specific area, but the goal will be to get a critical number of eyes on your </w:t>
      </w:r>
      <w:r w:rsidR="00A80737">
        <w:rPr>
          <w:sz w:val="40"/>
          <w:szCs w:val="40"/>
        </w:rPr>
        <w:t>event.</w:t>
      </w:r>
    </w:p>
    <w:p w14:paraId="6F91FAF7" w14:textId="1ED4ED21" w:rsidR="00A80737" w:rsidRPr="005D2C89" w:rsidRDefault="00A80737" w:rsidP="00A80737">
      <w:pPr>
        <w:pStyle w:val="ListParagraph"/>
        <w:ind w:left="1080"/>
        <w:rPr>
          <w:sz w:val="40"/>
          <w:szCs w:val="40"/>
        </w:rPr>
      </w:pPr>
      <w:r w:rsidRPr="00A80737">
        <w:rPr>
          <w:sz w:val="40"/>
          <w:szCs w:val="40"/>
        </w:rPr>
        <w:drawing>
          <wp:inline distT="0" distB="0" distL="0" distR="0" wp14:anchorId="6999C50E" wp14:editId="4442BF28">
            <wp:extent cx="2768600" cy="2312650"/>
            <wp:effectExtent l="0" t="0" r="0" b="0"/>
            <wp:docPr id="378772234" name="Picture 1" descr="The image shows a group of Cub Scouts participating in a pizza and ice cream party hosted by the Virginia Headwaters Council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72234" name="Picture 1" descr="The image shows a group of Cub Scouts participating in a pizza and ice cream party hosted by the Virginia Headwaters Council.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606" cy="233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737" w:rsidRPr="005D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371F"/>
    <w:multiLevelType w:val="hybridMultilevel"/>
    <w:tmpl w:val="B3D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29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7F"/>
    <w:rsid w:val="000115C2"/>
    <w:rsid w:val="00035A4F"/>
    <w:rsid w:val="00356A4E"/>
    <w:rsid w:val="003D0CB8"/>
    <w:rsid w:val="003E48DE"/>
    <w:rsid w:val="005D2C89"/>
    <w:rsid w:val="0097117F"/>
    <w:rsid w:val="00A2117C"/>
    <w:rsid w:val="00A80737"/>
    <w:rsid w:val="00B6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D831"/>
  <w15:chartTrackingRefBased/>
  <w15:docId w15:val="{B3ABD13C-3F40-403B-A1D7-4395C5C2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B8"/>
  </w:style>
  <w:style w:type="paragraph" w:styleId="Heading1">
    <w:name w:val="heading 1"/>
    <w:basedOn w:val="Normal"/>
    <w:next w:val="Normal"/>
    <w:link w:val="Heading1Char"/>
    <w:uiPriority w:val="9"/>
    <w:qFormat/>
    <w:rsid w:val="0097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1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5A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wetiVxRFFqBiKH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Werling</dc:creator>
  <cp:keywords/>
  <dc:description/>
  <cp:lastModifiedBy>Michael Werling</cp:lastModifiedBy>
  <cp:revision>1</cp:revision>
  <dcterms:created xsi:type="dcterms:W3CDTF">2026-06-04T16:02:00Z</dcterms:created>
  <dcterms:modified xsi:type="dcterms:W3CDTF">2026-06-11T16:55:00Z</dcterms:modified>
</cp:coreProperties>
</file>